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89" w:rsidRDefault="00510BDC" w:rsidP="00510BDC">
      <w:pPr>
        <w:jc w:val="center"/>
        <w:rPr>
          <w:rFonts w:ascii="Times New Roman" w:hAnsi="Times New Roman" w:cs="Times New Roman"/>
          <w:bCs/>
          <w:color w:val="435571"/>
          <w:sz w:val="28"/>
          <w:szCs w:val="28"/>
          <w:shd w:val="clear" w:color="auto" w:fill="FFFFFF"/>
        </w:rPr>
      </w:pPr>
      <w:r w:rsidRPr="00510BDC">
        <w:rPr>
          <w:rFonts w:ascii="Times New Roman" w:hAnsi="Times New Roman" w:cs="Times New Roman"/>
          <w:bCs/>
          <w:color w:val="435571"/>
          <w:sz w:val="28"/>
          <w:szCs w:val="28"/>
          <w:shd w:val="clear" w:color="auto" w:fill="FFFFFF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941031">
        <w:rPr>
          <w:rFonts w:ascii="Times New Roman" w:hAnsi="Times New Roman" w:cs="Times New Roman"/>
          <w:bCs/>
          <w:color w:val="435571"/>
          <w:sz w:val="28"/>
          <w:szCs w:val="28"/>
          <w:shd w:val="clear" w:color="auto" w:fill="FFFFFF"/>
        </w:rPr>
        <w:t xml:space="preserve"> за </w:t>
      </w:r>
      <w:r w:rsidR="00941031" w:rsidRPr="00941031">
        <w:rPr>
          <w:rFonts w:ascii="Times New Roman" w:hAnsi="Times New Roman" w:cs="Times New Roman"/>
          <w:bCs/>
          <w:color w:val="435571"/>
          <w:sz w:val="28"/>
          <w:szCs w:val="28"/>
          <w:shd w:val="clear" w:color="auto" w:fill="FFFFFF"/>
        </w:rPr>
        <w:t>1</w:t>
      </w:r>
      <w:r w:rsidR="00941031">
        <w:rPr>
          <w:rFonts w:ascii="Times New Roman" w:hAnsi="Times New Roman" w:cs="Times New Roman"/>
          <w:bCs/>
          <w:color w:val="435571"/>
          <w:sz w:val="28"/>
          <w:szCs w:val="28"/>
          <w:shd w:val="clear" w:color="auto" w:fill="FFFFFF"/>
        </w:rPr>
        <w:t xml:space="preserve"> </w:t>
      </w:r>
      <w:proofErr w:type="spellStart"/>
      <w:r w:rsidR="00941031">
        <w:rPr>
          <w:rFonts w:ascii="Times New Roman" w:hAnsi="Times New Roman" w:cs="Times New Roman"/>
          <w:bCs/>
          <w:color w:val="435571"/>
          <w:sz w:val="28"/>
          <w:szCs w:val="28"/>
          <w:shd w:val="clear" w:color="auto" w:fill="FFFFFF"/>
        </w:rPr>
        <w:t>кв</w:t>
      </w:r>
      <w:proofErr w:type="spellEnd"/>
      <w:r w:rsidR="00941031">
        <w:rPr>
          <w:rFonts w:ascii="Times New Roman" w:hAnsi="Times New Roman" w:cs="Times New Roman"/>
          <w:bCs/>
          <w:color w:val="435571"/>
          <w:sz w:val="28"/>
          <w:szCs w:val="28"/>
          <w:shd w:val="clear" w:color="auto" w:fill="FFFFFF"/>
        </w:rPr>
        <w:t>-л 202</w:t>
      </w:r>
      <w:r w:rsidR="00941031" w:rsidRPr="00941031">
        <w:rPr>
          <w:rFonts w:ascii="Times New Roman" w:hAnsi="Times New Roman" w:cs="Times New Roman"/>
          <w:bCs/>
          <w:color w:val="435571"/>
          <w:sz w:val="28"/>
          <w:szCs w:val="28"/>
          <w:shd w:val="clear" w:color="auto" w:fill="FFFFFF"/>
        </w:rPr>
        <w:t>1</w:t>
      </w:r>
      <w:r w:rsidR="00816AF2">
        <w:rPr>
          <w:rFonts w:ascii="Times New Roman" w:hAnsi="Times New Roman" w:cs="Times New Roman"/>
          <w:bCs/>
          <w:color w:val="435571"/>
          <w:sz w:val="28"/>
          <w:szCs w:val="28"/>
          <w:shd w:val="clear" w:color="auto" w:fill="FFFFFF"/>
        </w:rPr>
        <w:t>г</w:t>
      </w:r>
    </w:p>
    <w:p w:rsidR="00A83231" w:rsidRDefault="00A83231" w:rsidP="00510BDC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709"/>
        <w:gridCol w:w="2835"/>
        <w:gridCol w:w="2835"/>
        <w:gridCol w:w="2835"/>
      </w:tblGrid>
      <w:tr w:rsidR="000F253A" w:rsidTr="0050307D">
        <w:tc>
          <w:tcPr>
            <w:tcW w:w="646" w:type="dxa"/>
            <w:vMerge w:val="restart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9" w:type="dxa"/>
            <w:vMerge w:val="restart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vMerge w:val="restart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Вид деятельности: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 Питьевая вода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оказания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слуг:</w:t>
            </w:r>
          </w:p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(73622430)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Централизованная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ения: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наименование отсутствует</w:t>
            </w:r>
          </w:p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Вид деятельности: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 Питьевая вода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оказания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слуг:</w:t>
            </w:r>
          </w:p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Старосахчинское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(73622460)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Централизованная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ения: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наименование отсутствует</w:t>
            </w:r>
          </w:p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Вид деятельности: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 Питьевая вода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оказания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слуг:</w:t>
            </w:r>
          </w:p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(73622465)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Централизованная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ения:</w:t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- наименование отсутствует</w:t>
            </w:r>
          </w:p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A" w:rsidTr="0050307D">
        <w:tc>
          <w:tcPr>
            <w:tcW w:w="646" w:type="dxa"/>
            <w:vMerge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F253A" w:rsidTr="0050307D">
        <w:tc>
          <w:tcPr>
            <w:tcW w:w="646" w:type="dxa"/>
          </w:tcPr>
          <w:p w:rsidR="000F253A" w:rsidRPr="00B23338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Количество поданных заявок</w:t>
            </w:r>
          </w:p>
        </w:tc>
        <w:tc>
          <w:tcPr>
            <w:tcW w:w="709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53A" w:rsidTr="0050307D">
        <w:tc>
          <w:tcPr>
            <w:tcW w:w="646" w:type="dxa"/>
          </w:tcPr>
          <w:p w:rsidR="000F253A" w:rsidRPr="00B23338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Количество исполненных заявок</w:t>
            </w:r>
          </w:p>
        </w:tc>
        <w:tc>
          <w:tcPr>
            <w:tcW w:w="709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53A" w:rsidTr="0050307D">
        <w:tc>
          <w:tcPr>
            <w:tcW w:w="646" w:type="dxa"/>
          </w:tcPr>
          <w:p w:rsidR="000F253A" w:rsidRPr="00B23338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 xml:space="preserve">Количество заявок с </w:t>
            </w:r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lastRenderedPageBreak/>
              <w:t>решением об отказе в подключении</w:t>
            </w:r>
          </w:p>
        </w:tc>
        <w:tc>
          <w:tcPr>
            <w:tcW w:w="709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53A" w:rsidTr="0050307D">
        <w:tc>
          <w:tcPr>
            <w:tcW w:w="646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39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Причины отказа в подключении</w:t>
            </w:r>
          </w:p>
        </w:tc>
        <w:tc>
          <w:tcPr>
            <w:tcW w:w="709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3A" w:rsidTr="0050307D">
        <w:tc>
          <w:tcPr>
            <w:tcW w:w="646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39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709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тыс</w:t>
            </w:r>
            <w:proofErr w:type="gramStart"/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.к</w:t>
            </w:r>
            <w:proofErr w:type="gramEnd"/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уб.м</w:t>
            </w:r>
            <w:proofErr w:type="spellEnd"/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/сутки</w:t>
            </w:r>
          </w:p>
        </w:tc>
        <w:tc>
          <w:tcPr>
            <w:tcW w:w="2835" w:type="dxa"/>
          </w:tcPr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A" w:rsidRPr="00374FF8" w:rsidRDefault="00374FF8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2835" w:type="dxa"/>
          </w:tcPr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A" w:rsidRP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835" w:type="dxa"/>
          </w:tcPr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53A" w:rsidRPr="00374FF8" w:rsidRDefault="00374FF8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253A" w:rsidTr="0050307D">
        <w:tc>
          <w:tcPr>
            <w:tcW w:w="646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439" w:type="dxa"/>
          </w:tcPr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A" w:rsidRPr="00374FF8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74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F253A" w:rsidRPr="00B9200F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тыс</w:t>
            </w:r>
            <w:proofErr w:type="gramStart"/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.к</w:t>
            </w:r>
            <w:proofErr w:type="gramEnd"/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уб.м</w:t>
            </w:r>
            <w:proofErr w:type="spellEnd"/>
            <w:r w:rsidRPr="00B9200F">
              <w:rPr>
                <w:rFonts w:ascii="Times New Roman" w:hAnsi="Times New Roman" w:cs="Times New Roman"/>
                <w:color w:val="1D2428"/>
                <w:sz w:val="24"/>
                <w:szCs w:val="24"/>
                <w:shd w:val="clear" w:color="auto" w:fill="FBFBFB"/>
              </w:rPr>
              <w:t>/сутки</w:t>
            </w:r>
          </w:p>
        </w:tc>
        <w:tc>
          <w:tcPr>
            <w:tcW w:w="2835" w:type="dxa"/>
          </w:tcPr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A" w:rsidRPr="00374FF8" w:rsidRDefault="00374FF8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2835" w:type="dxa"/>
          </w:tcPr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A" w:rsidRP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835" w:type="dxa"/>
          </w:tcPr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53A" w:rsidRDefault="000F253A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253A" w:rsidRPr="00374FF8" w:rsidRDefault="00374FF8" w:rsidP="00EF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83231" w:rsidRDefault="00A83231" w:rsidP="00510BDC">
      <w:pPr>
        <w:jc w:val="center"/>
        <w:rPr>
          <w:rFonts w:ascii="Times New Roman" w:hAnsi="Times New Roman" w:cs="Times New Roman"/>
        </w:rPr>
      </w:pPr>
    </w:p>
    <w:sectPr w:rsidR="00A83231" w:rsidSect="000F25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2"/>
    <w:rsid w:val="000653E2"/>
    <w:rsid w:val="000F253A"/>
    <w:rsid w:val="0026378A"/>
    <w:rsid w:val="002A3F89"/>
    <w:rsid w:val="00374FF8"/>
    <w:rsid w:val="00510BDC"/>
    <w:rsid w:val="00816AF2"/>
    <w:rsid w:val="00941031"/>
    <w:rsid w:val="00A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2019-11-12T12:52:00Z</cp:lastPrinted>
  <dcterms:created xsi:type="dcterms:W3CDTF">2019-11-12T07:27:00Z</dcterms:created>
  <dcterms:modified xsi:type="dcterms:W3CDTF">2021-04-12T13:43:00Z</dcterms:modified>
</cp:coreProperties>
</file>